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16F" w:rsidRDefault="000D416F" w:rsidP="000D4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Промежуточная аттестация</w:t>
      </w:r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proofErr w:type="gramStart"/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биологии  в</w:t>
      </w:r>
      <w:proofErr w:type="gramEnd"/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 классе</w:t>
      </w:r>
    </w:p>
    <w:p w:rsidR="009E0773" w:rsidRDefault="009E0773" w:rsidP="009E0773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Система оценивания итоговой работы.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правильный ответ на задания: части А – 1 балл; части В – 1 или 2 балла (в зависимости от трудности вопроса и при наличии полного ответа);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Максимальное количество баллов: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16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E0773" w:rsidRDefault="009E0773" w:rsidP="009E0773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Форма проведения итоговой работы.</w:t>
      </w:r>
    </w:p>
    <w:p w:rsidR="009E0773" w:rsidRDefault="009E0773" w:rsidP="009E0773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 каждому заданию с выбором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  даны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варианта ответа, из которых только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один верный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такого задания нужно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 номер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правильного ответа.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Ответы к заданиям В1- В3.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 задания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в том порядке, в котором они даны.  </w:t>
      </w:r>
    </w:p>
    <w:p w:rsidR="009E0773" w:rsidRDefault="009E0773" w:rsidP="009E07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Шкала оценивания результатов обучающихся.</w:t>
      </w:r>
    </w:p>
    <w:tbl>
      <w:tblPr>
        <w:tblW w:w="4828" w:type="pct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4"/>
        <w:gridCol w:w="4404"/>
      </w:tblGrid>
      <w:tr w:rsidR="009E0773" w:rsidTr="00BF2F32">
        <w:trPr>
          <w:trHeight w:val="279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73" w:rsidRDefault="009E0773" w:rsidP="00BF2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73" w:rsidRDefault="009E0773" w:rsidP="00BF2F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Отметка</w:t>
            </w:r>
          </w:p>
        </w:tc>
      </w:tr>
      <w:tr w:rsidR="009E0773" w:rsidTr="00BF2F32">
        <w:trPr>
          <w:trHeight w:val="279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73" w:rsidRDefault="009E0773" w:rsidP="009E0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4-16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73" w:rsidRDefault="009E0773" w:rsidP="00BF2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0773" w:rsidTr="00BF2F32">
        <w:trPr>
          <w:trHeight w:val="296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73" w:rsidRDefault="006C4F97" w:rsidP="00BF2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E0773">
              <w:rPr>
                <w:rFonts w:ascii="Times New Roman" w:eastAsia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73" w:rsidRDefault="009E0773" w:rsidP="00BF2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0773" w:rsidTr="00BF2F32">
        <w:trPr>
          <w:trHeight w:val="279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73" w:rsidRDefault="006C4F97" w:rsidP="006C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73" w:rsidRDefault="009E0773" w:rsidP="00BF2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0773" w:rsidTr="00BF2F32">
        <w:trPr>
          <w:trHeight w:val="279"/>
        </w:trPr>
        <w:tc>
          <w:tcPr>
            <w:tcW w:w="2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73" w:rsidRDefault="006C4F97" w:rsidP="00BF2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0-4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773" w:rsidRDefault="009E0773" w:rsidP="00BF2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E0773" w:rsidRDefault="009E0773" w:rsidP="009E077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0773" w:rsidRDefault="009E0773" w:rsidP="009E0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Критерии оценивания.</w:t>
      </w:r>
    </w:p>
    <w:p w:rsidR="006C4F97" w:rsidRDefault="009E0773" w:rsidP="009E0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ставится, если учащийся набрал мен</w:t>
      </w:r>
      <w:r w:rsidR="006C4F97">
        <w:rPr>
          <w:rFonts w:ascii="Times New Roman" w:eastAsia="Times New Roman" w:hAnsi="Times New Roman" w:cs="Times New Roman"/>
          <w:sz w:val="24"/>
          <w:szCs w:val="24"/>
          <w:lang w:eastAsia="ru-RU"/>
        </w:rPr>
        <w:t>ее 33% от общего числа баллов.</w:t>
      </w:r>
    </w:p>
    <w:p w:rsidR="006C4F97" w:rsidRDefault="009E0773" w:rsidP="009E0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- есл</w:t>
      </w:r>
      <w:r w:rsidR="006C4F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набрано от 33% до 56% баллов</w:t>
      </w:r>
    </w:p>
    <w:p w:rsidR="009E0773" w:rsidRDefault="009E0773" w:rsidP="009E0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«4» - если ученик набрал от 57% до 85% баллов </w:t>
      </w:r>
    </w:p>
    <w:p w:rsidR="009E0773" w:rsidRDefault="009E0773" w:rsidP="009E0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«5» - если </w:t>
      </w:r>
      <w:r w:rsidR="006C4F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набрал свыше 86% баллов</w:t>
      </w:r>
    </w:p>
    <w:p w:rsidR="009E0773" w:rsidRPr="00A163DD" w:rsidRDefault="009E0773" w:rsidP="000D4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I</w:t>
      </w:r>
    </w:p>
    <w:p w:rsidR="000D416F" w:rsidRPr="00A163DD" w:rsidRDefault="000D416F" w:rsidP="000D416F">
      <w:pPr>
        <w:spacing w:after="0" w:line="240" w:lineRule="auto"/>
        <w:ind w:left="20" w:right="2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А1.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Наука, изучающая строение и функции клеток, называется:</w:t>
      </w:r>
    </w:p>
    <w:p w:rsidR="000D416F" w:rsidRPr="00A163DD" w:rsidRDefault="000D416F" w:rsidP="000D416F">
      <w:pPr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A163DD">
          <w:footerReference w:type="default" r:id="rId7"/>
          <w:pgSz w:w="11906" w:h="16838"/>
          <w:pgMar w:top="1418" w:right="1418" w:bottom="1418" w:left="1418" w:header="709" w:footer="709" w:gutter="0"/>
          <w:pgNumType w:start="39"/>
          <w:cols w:space="720"/>
        </w:sectPr>
      </w:pPr>
    </w:p>
    <w:p w:rsidR="000D416F" w:rsidRPr="00A163DD" w:rsidRDefault="000D416F" w:rsidP="000D416F">
      <w:pPr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цитология</w:t>
      </w:r>
    </w:p>
    <w:p w:rsidR="000D416F" w:rsidRPr="00A163DD" w:rsidRDefault="000D416F" w:rsidP="000D416F">
      <w:pPr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энтомология</w:t>
      </w:r>
    </w:p>
    <w:p w:rsidR="000D416F" w:rsidRPr="00A163DD" w:rsidRDefault="000D416F" w:rsidP="000D416F">
      <w:pPr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микология</w:t>
      </w:r>
    </w:p>
    <w:p w:rsidR="000D416F" w:rsidRPr="00A163DD" w:rsidRDefault="000D416F" w:rsidP="000D416F">
      <w:pPr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орнитология</w:t>
      </w:r>
    </w:p>
    <w:p w:rsidR="000D416F" w:rsidRPr="00A163DD" w:rsidRDefault="000D416F" w:rsidP="000D416F">
      <w:pPr>
        <w:spacing w:after="0" w:line="240" w:lineRule="auto"/>
        <w:ind w:left="20" w:right="20" w:hanging="320"/>
        <w:jc w:val="both"/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0D416F" w:rsidRPr="00A163DD" w:rsidRDefault="000D416F" w:rsidP="000D416F">
      <w:pPr>
        <w:spacing w:after="0" w:line="240" w:lineRule="auto"/>
        <w:ind w:left="20" w:right="2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А2.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Живые организмы, в отличие от тел неживой природы:</w:t>
      </w:r>
    </w:p>
    <w:p w:rsidR="000D416F" w:rsidRPr="00A163DD" w:rsidRDefault="000D416F" w:rsidP="000D416F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</w:p>
    <w:p w:rsidR="000D416F" w:rsidRPr="00A163DD" w:rsidRDefault="000D416F" w:rsidP="000D416F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неподвижны</w:t>
      </w:r>
    </w:p>
    <w:p w:rsidR="000D416F" w:rsidRPr="00A163DD" w:rsidRDefault="000D416F" w:rsidP="000D416F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состоят из химических веществ</w:t>
      </w:r>
    </w:p>
    <w:p w:rsidR="000D416F" w:rsidRPr="00A163DD" w:rsidRDefault="000D416F" w:rsidP="000D416F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имеют клеточное строение</w:t>
      </w:r>
    </w:p>
    <w:p w:rsidR="000D416F" w:rsidRPr="00A163DD" w:rsidRDefault="000D416F" w:rsidP="000D416F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имеют цвет</w:t>
      </w:r>
    </w:p>
    <w:p w:rsidR="000D416F" w:rsidRPr="00A163DD" w:rsidRDefault="000D416F" w:rsidP="000D416F">
      <w:pPr>
        <w:spacing w:after="0" w:line="240" w:lineRule="auto"/>
        <w:ind w:left="20" w:right="20" w:hanging="320"/>
        <w:jc w:val="both"/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0D416F" w:rsidRPr="00A163DD" w:rsidRDefault="000D416F" w:rsidP="000D416F">
      <w:pPr>
        <w:spacing w:after="0" w:line="240" w:lineRule="auto"/>
        <w:ind w:left="20" w:right="2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АЗ.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Основной частью лупы и микроскопа является:</w:t>
      </w:r>
    </w:p>
    <w:p w:rsidR="000D416F" w:rsidRPr="00A163DD" w:rsidRDefault="000D416F" w:rsidP="000D416F">
      <w:pPr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</w:p>
    <w:p w:rsidR="000D416F" w:rsidRPr="00A163DD" w:rsidRDefault="000D416F" w:rsidP="000D416F">
      <w:pPr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зеркало</w:t>
      </w:r>
    </w:p>
    <w:p w:rsidR="000D416F" w:rsidRPr="00A163DD" w:rsidRDefault="000D416F" w:rsidP="000D416F">
      <w:pPr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увеличительное стекло</w:t>
      </w:r>
    </w:p>
    <w:p w:rsidR="000D416F" w:rsidRPr="00A163DD" w:rsidRDefault="000D416F" w:rsidP="000D416F">
      <w:pPr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штатив</w:t>
      </w:r>
    </w:p>
    <w:p w:rsidR="000D416F" w:rsidRPr="00A163DD" w:rsidRDefault="000D416F" w:rsidP="000D416F">
      <w:pPr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зрительная трубка (тубус)</w:t>
      </w:r>
    </w:p>
    <w:p w:rsidR="000D416F" w:rsidRPr="00A163DD" w:rsidRDefault="000D416F" w:rsidP="000D416F">
      <w:pPr>
        <w:spacing w:after="0" w:line="240" w:lineRule="auto"/>
        <w:ind w:left="20" w:right="20" w:hanging="320"/>
        <w:jc w:val="both"/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0D416F" w:rsidRPr="00A163DD" w:rsidRDefault="000D416F" w:rsidP="000D416F">
      <w:pPr>
        <w:spacing w:after="0" w:line="240" w:lineRule="auto"/>
        <w:ind w:left="20" w:right="2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А4.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Органоид зеленого цвета в клетках растений называется:</w:t>
      </w:r>
    </w:p>
    <w:p w:rsidR="000D416F" w:rsidRPr="00A163DD" w:rsidRDefault="000D416F" w:rsidP="000D416F">
      <w:pPr>
        <w:numPr>
          <w:ilvl w:val="0"/>
          <w:numId w:val="4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</w:p>
    <w:p w:rsidR="000D416F" w:rsidRPr="00A163DD" w:rsidRDefault="000D416F" w:rsidP="000D416F">
      <w:pPr>
        <w:numPr>
          <w:ilvl w:val="0"/>
          <w:numId w:val="4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митохондрия</w:t>
      </w:r>
    </w:p>
    <w:p w:rsidR="000D416F" w:rsidRPr="00A163DD" w:rsidRDefault="000D416F" w:rsidP="000D416F">
      <w:pPr>
        <w:numPr>
          <w:ilvl w:val="0"/>
          <w:numId w:val="4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ядро</w:t>
      </w:r>
    </w:p>
    <w:p w:rsidR="000D416F" w:rsidRPr="00A163DD" w:rsidRDefault="000D416F" w:rsidP="000D416F">
      <w:pPr>
        <w:numPr>
          <w:ilvl w:val="0"/>
          <w:numId w:val="4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хлоропласт</w:t>
      </w:r>
    </w:p>
    <w:p w:rsidR="000D416F" w:rsidRPr="00A163DD" w:rsidRDefault="000D416F" w:rsidP="000D416F">
      <w:pPr>
        <w:numPr>
          <w:ilvl w:val="0"/>
          <w:numId w:val="4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цитоплазма</w:t>
      </w:r>
    </w:p>
    <w:p w:rsidR="000D416F" w:rsidRPr="00A163DD" w:rsidRDefault="000D416F" w:rsidP="000D416F">
      <w:pPr>
        <w:spacing w:after="0" w:line="240" w:lineRule="auto"/>
        <w:ind w:left="20" w:right="20" w:hanging="320"/>
        <w:jc w:val="both"/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0D416F" w:rsidRPr="00A163DD" w:rsidRDefault="000D416F" w:rsidP="000D416F">
      <w:pPr>
        <w:spacing w:after="0" w:line="240" w:lineRule="auto"/>
        <w:ind w:left="20" w:right="2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А5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. Бактерии размножаются:</w:t>
      </w:r>
    </w:p>
    <w:p w:rsidR="000D416F" w:rsidRPr="00A163DD" w:rsidRDefault="000D416F" w:rsidP="000D416F">
      <w:pPr>
        <w:numPr>
          <w:ilvl w:val="0"/>
          <w:numId w:val="5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</w:p>
    <w:p w:rsidR="000D416F" w:rsidRPr="00A163DD" w:rsidRDefault="000D416F" w:rsidP="000D416F">
      <w:pPr>
        <w:numPr>
          <w:ilvl w:val="0"/>
          <w:numId w:val="5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делением</w:t>
      </w:r>
    </w:p>
    <w:p w:rsidR="000D416F" w:rsidRPr="00A163DD" w:rsidRDefault="000D416F" w:rsidP="000D416F">
      <w:pPr>
        <w:numPr>
          <w:ilvl w:val="0"/>
          <w:numId w:val="5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с помощью оплодотворения</w:t>
      </w:r>
    </w:p>
    <w:p w:rsidR="000D416F" w:rsidRPr="00A163DD" w:rsidRDefault="000D416F" w:rsidP="000D416F">
      <w:pPr>
        <w:numPr>
          <w:ilvl w:val="0"/>
          <w:numId w:val="5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черенкованием</w:t>
      </w:r>
    </w:p>
    <w:p w:rsidR="000D416F" w:rsidRPr="00A163DD" w:rsidRDefault="000D416F" w:rsidP="000D416F">
      <w:pPr>
        <w:numPr>
          <w:ilvl w:val="0"/>
          <w:numId w:val="5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половым путем</w:t>
      </w:r>
    </w:p>
    <w:p w:rsidR="000D416F" w:rsidRPr="00A163DD" w:rsidRDefault="000D416F" w:rsidP="000D416F">
      <w:pPr>
        <w:spacing w:after="0" w:line="240" w:lineRule="auto"/>
        <w:ind w:left="20" w:hanging="320"/>
        <w:jc w:val="both"/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0D416F" w:rsidRPr="00A163DD" w:rsidRDefault="000D416F" w:rsidP="000D416F">
      <w:pPr>
        <w:spacing w:after="0" w:line="240" w:lineRule="auto"/>
        <w:ind w:left="2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А6.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Организмы, клетки которых не имеют </w:t>
      </w:r>
      <w:proofErr w:type="gramStart"/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ядра,-</w:t>
      </w:r>
      <w:proofErr w:type="gramEnd"/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это:</w:t>
      </w:r>
    </w:p>
    <w:p w:rsidR="000D416F" w:rsidRPr="00A163DD" w:rsidRDefault="000D416F" w:rsidP="000D416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</w:p>
    <w:p w:rsidR="000D416F" w:rsidRPr="00A163DD" w:rsidRDefault="000D416F" w:rsidP="000D416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грибы</w:t>
      </w:r>
    </w:p>
    <w:p w:rsidR="000D416F" w:rsidRPr="00A163DD" w:rsidRDefault="000D416F" w:rsidP="000D416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животные</w:t>
      </w:r>
    </w:p>
    <w:p w:rsidR="000D416F" w:rsidRPr="00A163DD" w:rsidRDefault="000D416F" w:rsidP="000D416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растения</w:t>
      </w:r>
    </w:p>
    <w:p w:rsidR="000D416F" w:rsidRPr="00A163DD" w:rsidRDefault="000D416F" w:rsidP="000D416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бактерии</w:t>
      </w:r>
    </w:p>
    <w:p w:rsidR="000D416F" w:rsidRPr="00A163DD" w:rsidRDefault="000D416F" w:rsidP="000D416F">
      <w:pPr>
        <w:spacing w:after="0" w:line="240" w:lineRule="auto"/>
        <w:ind w:left="20" w:right="20" w:hanging="320"/>
        <w:jc w:val="both"/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0D416F" w:rsidRPr="00A163DD" w:rsidRDefault="000D416F" w:rsidP="000D416F">
      <w:pPr>
        <w:spacing w:after="0" w:line="240" w:lineRule="auto"/>
        <w:ind w:left="20" w:right="2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А7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. Важнейшим признаком представителей царства Растения является способность к:</w:t>
      </w:r>
    </w:p>
    <w:p w:rsidR="000D416F" w:rsidRPr="00A163DD" w:rsidRDefault="000D416F" w:rsidP="000D416F">
      <w:pPr>
        <w:numPr>
          <w:ilvl w:val="0"/>
          <w:numId w:val="7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</w:p>
    <w:p w:rsidR="000D416F" w:rsidRPr="00A163DD" w:rsidRDefault="000D416F" w:rsidP="000D416F">
      <w:pPr>
        <w:numPr>
          <w:ilvl w:val="0"/>
          <w:numId w:val="7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дыханию</w:t>
      </w:r>
    </w:p>
    <w:p w:rsidR="000D416F" w:rsidRPr="00A163DD" w:rsidRDefault="000D416F" w:rsidP="000D416F">
      <w:pPr>
        <w:numPr>
          <w:ilvl w:val="0"/>
          <w:numId w:val="7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питанию</w:t>
      </w:r>
    </w:p>
    <w:p w:rsidR="000D416F" w:rsidRPr="00A163DD" w:rsidRDefault="000D416F" w:rsidP="000D416F">
      <w:pPr>
        <w:numPr>
          <w:ilvl w:val="0"/>
          <w:numId w:val="7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фотосинтезу</w:t>
      </w:r>
    </w:p>
    <w:p w:rsidR="000D416F" w:rsidRPr="00A163DD" w:rsidRDefault="000D416F" w:rsidP="000D416F">
      <w:pPr>
        <w:numPr>
          <w:ilvl w:val="0"/>
          <w:numId w:val="7"/>
        </w:numPr>
        <w:spacing w:after="0" w:line="240" w:lineRule="auto"/>
        <w:ind w:right="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росту и размножению</w:t>
      </w:r>
    </w:p>
    <w:p w:rsidR="000D416F" w:rsidRPr="00A163DD" w:rsidRDefault="000D416F" w:rsidP="000D416F">
      <w:pPr>
        <w:spacing w:after="0" w:line="240" w:lineRule="auto"/>
        <w:ind w:left="20" w:hanging="320"/>
        <w:jc w:val="both"/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0D416F" w:rsidRPr="00A163DD" w:rsidRDefault="000D416F" w:rsidP="000D416F">
      <w:pPr>
        <w:spacing w:after="0" w:line="240" w:lineRule="auto"/>
        <w:ind w:left="2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А8.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Торфяным мхом называют:</w:t>
      </w:r>
    </w:p>
    <w:p w:rsidR="000D416F" w:rsidRPr="00A163DD" w:rsidRDefault="000D416F" w:rsidP="000D416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</w:p>
    <w:p w:rsidR="000D416F" w:rsidRPr="00A163DD" w:rsidRDefault="000D416F" w:rsidP="000D416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хвощ полевой</w:t>
      </w:r>
    </w:p>
    <w:p w:rsidR="000D416F" w:rsidRPr="00A163DD" w:rsidRDefault="000D416F" w:rsidP="000D416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плаун булавовидный</w:t>
      </w:r>
    </w:p>
    <w:p w:rsidR="000D416F" w:rsidRPr="00A163DD" w:rsidRDefault="000D416F" w:rsidP="000D416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кукушкин лен</w:t>
      </w:r>
    </w:p>
    <w:p w:rsidR="000D416F" w:rsidRPr="00A163DD" w:rsidRDefault="000D416F" w:rsidP="000D416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сфагнум</w:t>
      </w:r>
    </w:p>
    <w:p w:rsidR="000D416F" w:rsidRPr="00A163DD" w:rsidRDefault="000D416F" w:rsidP="000D416F">
      <w:pPr>
        <w:spacing w:after="0" w:line="240" w:lineRule="auto"/>
        <w:ind w:left="20" w:right="180" w:hanging="320"/>
        <w:jc w:val="both"/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0D416F" w:rsidRPr="00A163DD" w:rsidRDefault="000D416F" w:rsidP="000D416F">
      <w:pPr>
        <w:spacing w:after="0" w:line="240" w:lineRule="auto"/>
        <w:ind w:left="20" w:right="18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А9.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Голосеменные растения, как и папоротники, не имеют:</w:t>
      </w:r>
    </w:p>
    <w:p w:rsidR="000D416F" w:rsidRPr="00A163DD" w:rsidRDefault="000D416F" w:rsidP="000D416F">
      <w:pPr>
        <w:numPr>
          <w:ilvl w:val="0"/>
          <w:numId w:val="9"/>
        </w:numPr>
        <w:spacing w:after="0" w:line="240" w:lineRule="auto"/>
        <w:ind w:right="18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</w:p>
    <w:p w:rsidR="000D416F" w:rsidRPr="00A163DD" w:rsidRDefault="000D416F" w:rsidP="000D416F">
      <w:pPr>
        <w:numPr>
          <w:ilvl w:val="0"/>
          <w:numId w:val="9"/>
        </w:numPr>
        <w:spacing w:after="0" w:line="240" w:lineRule="auto"/>
        <w:ind w:right="18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стеблей</w:t>
      </w:r>
    </w:p>
    <w:p w:rsidR="000D416F" w:rsidRPr="00A163DD" w:rsidRDefault="000D416F" w:rsidP="000D416F">
      <w:pPr>
        <w:numPr>
          <w:ilvl w:val="0"/>
          <w:numId w:val="9"/>
        </w:numPr>
        <w:spacing w:after="0" w:line="240" w:lineRule="auto"/>
        <w:ind w:right="18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цветков</w:t>
      </w:r>
    </w:p>
    <w:p w:rsidR="000D416F" w:rsidRPr="00A163DD" w:rsidRDefault="000D416F" w:rsidP="000D416F">
      <w:pPr>
        <w:numPr>
          <w:ilvl w:val="0"/>
          <w:numId w:val="9"/>
        </w:numPr>
        <w:spacing w:after="0" w:line="240" w:lineRule="auto"/>
        <w:ind w:right="18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листьев</w:t>
      </w:r>
    </w:p>
    <w:p w:rsidR="000D416F" w:rsidRPr="00A163DD" w:rsidRDefault="000D416F" w:rsidP="000D416F">
      <w:pPr>
        <w:numPr>
          <w:ilvl w:val="0"/>
          <w:numId w:val="9"/>
        </w:numPr>
        <w:spacing w:after="0" w:line="240" w:lineRule="auto"/>
        <w:ind w:right="18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корней</w:t>
      </w:r>
    </w:p>
    <w:p w:rsidR="000D416F" w:rsidRPr="00A163DD" w:rsidRDefault="000D416F" w:rsidP="000D416F">
      <w:pPr>
        <w:spacing w:after="0" w:line="240" w:lineRule="auto"/>
        <w:ind w:left="20" w:right="1060" w:hanging="320"/>
        <w:jc w:val="both"/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0D416F" w:rsidRPr="00A163DD" w:rsidRDefault="000D416F" w:rsidP="000D416F">
      <w:pPr>
        <w:spacing w:after="0" w:line="240" w:lineRule="auto"/>
        <w:ind w:left="20" w:right="106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А10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. Цветки характерны для</w:t>
      </w:r>
    </w:p>
    <w:p w:rsidR="000D416F" w:rsidRPr="00A163DD" w:rsidRDefault="000D416F" w:rsidP="000D416F">
      <w:pPr>
        <w:numPr>
          <w:ilvl w:val="0"/>
          <w:numId w:val="10"/>
        </w:numPr>
        <w:spacing w:after="0" w:line="240" w:lineRule="auto"/>
        <w:ind w:right="106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</w:p>
    <w:p w:rsidR="000D416F" w:rsidRPr="00A163DD" w:rsidRDefault="000D416F" w:rsidP="000D416F">
      <w:pPr>
        <w:numPr>
          <w:ilvl w:val="0"/>
          <w:numId w:val="10"/>
        </w:numPr>
        <w:spacing w:after="0" w:line="240" w:lineRule="auto"/>
        <w:ind w:right="106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lastRenderedPageBreak/>
        <w:t>хвощей</w:t>
      </w:r>
    </w:p>
    <w:p w:rsidR="000D416F" w:rsidRPr="00A163DD" w:rsidRDefault="000D416F" w:rsidP="000D416F">
      <w:pPr>
        <w:numPr>
          <w:ilvl w:val="0"/>
          <w:numId w:val="10"/>
        </w:numPr>
        <w:spacing w:after="0" w:line="240" w:lineRule="auto"/>
        <w:ind w:right="106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папоротников</w:t>
      </w:r>
    </w:p>
    <w:p w:rsidR="000D416F" w:rsidRPr="00A163DD" w:rsidRDefault="000D416F" w:rsidP="000D416F">
      <w:pPr>
        <w:numPr>
          <w:ilvl w:val="0"/>
          <w:numId w:val="10"/>
        </w:numPr>
        <w:spacing w:after="0" w:line="240" w:lineRule="auto"/>
        <w:ind w:right="106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голосеменных</w:t>
      </w:r>
    </w:p>
    <w:p w:rsidR="000D416F" w:rsidRPr="00A163DD" w:rsidRDefault="000D416F" w:rsidP="000D416F">
      <w:pPr>
        <w:numPr>
          <w:ilvl w:val="0"/>
          <w:numId w:val="10"/>
        </w:numPr>
        <w:spacing w:after="0" w:line="240" w:lineRule="auto"/>
        <w:ind w:right="106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покрытосеменных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II</w:t>
      </w:r>
    </w:p>
    <w:p w:rsidR="000D416F" w:rsidRPr="00A163DD" w:rsidRDefault="000D416F" w:rsidP="000D416F">
      <w:pPr>
        <w:spacing w:after="0" w:line="240" w:lineRule="auto"/>
        <w:ind w:left="20" w:right="106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В1.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Определите, на каком рисунке изображен плесневый гриб </w:t>
      </w:r>
      <w:proofErr w:type="spellStart"/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пеницилл</w:t>
      </w:r>
      <w:proofErr w:type="spellEnd"/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.</w:t>
      </w:r>
    </w:p>
    <w:p w:rsidR="000D416F" w:rsidRPr="00A163DD" w:rsidRDefault="000D416F" w:rsidP="000D416F">
      <w:pPr>
        <w:framePr w:wrap="notBeside" w:vAnchor="text" w:hAnchor="text" w:xAlign="center" w:y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6ABEEC" wp14:editId="332B4B10">
            <wp:extent cx="3296285" cy="157353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    3</w:t>
      </w:r>
    </w:p>
    <w:p w:rsidR="000D416F" w:rsidRPr="00A163DD" w:rsidRDefault="000D416F" w:rsidP="000D416F">
      <w:pPr>
        <w:spacing w:after="0" w:line="240" w:lineRule="auto"/>
        <w:ind w:left="20" w:right="180" w:hanging="320"/>
        <w:jc w:val="both"/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</w:pPr>
    </w:p>
    <w:p w:rsidR="000D416F" w:rsidRPr="00A163DD" w:rsidRDefault="000D416F" w:rsidP="000D416F">
      <w:pPr>
        <w:spacing w:after="0" w:line="240" w:lineRule="auto"/>
        <w:ind w:left="20" w:right="18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z w:val="24"/>
          <w:szCs w:val="24"/>
          <w:lang w:eastAsia="ru-RU"/>
        </w:rPr>
        <w:t xml:space="preserve">      В2.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Выберите три правильных ответа. Каждая клетка жи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softHyphen/>
        <w:t>вотных и растений:</w:t>
      </w:r>
    </w:p>
    <w:p w:rsidR="000D416F" w:rsidRPr="00A163DD" w:rsidRDefault="000D416F" w:rsidP="000D416F">
      <w:pPr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</w:p>
    <w:p w:rsidR="000D416F" w:rsidRPr="00A163DD" w:rsidRDefault="000D416F" w:rsidP="000D416F">
      <w:pPr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Дышит</w:t>
      </w:r>
    </w:p>
    <w:p w:rsidR="000D416F" w:rsidRPr="00A163DD" w:rsidRDefault="000D416F" w:rsidP="000D416F">
      <w:pPr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Питается</w:t>
      </w:r>
    </w:p>
    <w:p w:rsidR="000D416F" w:rsidRPr="00A163DD" w:rsidRDefault="000D416F" w:rsidP="000D416F">
      <w:pPr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Имеет хлоропласты</w:t>
      </w:r>
    </w:p>
    <w:p w:rsidR="000D416F" w:rsidRPr="00A163DD" w:rsidRDefault="000D416F" w:rsidP="000D416F">
      <w:pPr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Растет и делится</w:t>
      </w:r>
    </w:p>
    <w:p w:rsidR="000D416F" w:rsidRPr="00A163DD" w:rsidRDefault="000D416F" w:rsidP="000D416F">
      <w:pPr>
        <w:numPr>
          <w:ilvl w:val="0"/>
          <w:numId w:val="11"/>
        </w:numPr>
        <w:spacing w:after="0" w:line="240" w:lineRule="auto"/>
        <w:ind w:right="18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Может участвовать в оплодотворении</w:t>
      </w:r>
    </w:p>
    <w:p w:rsidR="000D416F" w:rsidRPr="00A163DD" w:rsidRDefault="000D416F" w:rsidP="000D416F">
      <w:pPr>
        <w:numPr>
          <w:ilvl w:val="0"/>
          <w:numId w:val="11"/>
        </w:numPr>
        <w:spacing w:after="0" w:line="240" w:lineRule="auto"/>
        <w:ind w:left="20" w:right="22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0D416F" w:rsidRPr="00A163DD" w:rsidRDefault="000D416F" w:rsidP="000D416F">
      <w:pPr>
        <w:numPr>
          <w:ilvl w:val="0"/>
          <w:numId w:val="11"/>
        </w:numPr>
        <w:spacing w:after="0" w:line="240" w:lineRule="auto"/>
        <w:ind w:left="20" w:right="220" w:hanging="3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 Образует питательные вещества на свету </w:t>
      </w:r>
    </w:p>
    <w:p w:rsidR="000D416F" w:rsidRPr="00A163DD" w:rsidRDefault="000D416F" w:rsidP="000D416F">
      <w:pPr>
        <w:spacing w:after="0" w:line="240" w:lineRule="auto"/>
        <w:ind w:left="-300"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b/>
          <w:spacing w:val="30"/>
          <w:sz w:val="24"/>
          <w:szCs w:val="24"/>
          <w:lang w:eastAsia="ru-RU"/>
        </w:rPr>
        <w:t xml:space="preserve">    В3.</w:t>
      </w: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 xml:space="preserve"> Выберите три правильных ответа. Наука микология изучает:</w:t>
      </w:r>
    </w:p>
    <w:p w:rsidR="000D416F" w:rsidRPr="00A163DD" w:rsidRDefault="000D416F" w:rsidP="000D416F">
      <w:pPr>
        <w:numPr>
          <w:ilvl w:val="0"/>
          <w:numId w:val="12"/>
        </w:num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0D416F" w:rsidRPr="00A163DD" w:rsidSect="00864483">
          <w:type w:val="continuous"/>
          <w:pgSz w:w="11906" w:h="16838"/>
          <w:pgMar w:top="1418" w:right="1418" w:bottom="1418" w:left="1418" w:header="709" w:footer="709" w:gutter="0"/>
          <w:cols w:space="720"/>
        </w:sectPr>
      </w:pPr>
    </w:p>
    <w:p w:rsidR="000D416F" w:rsidRPr="00A163DD" w:rsidRDefault="000D416F" w:rsidP="000D416F">
      <w:pPr>
        <w:numPr>
          <w:ilvl w:val="0"/>
          <w:numId w:val="12"/>
        </w:num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Водоросли</w:t>
      </w:r>
    </w:p>
    <w:p w:rsidR="000D416F" w:rsidRPr="00A163DD" w:rsidRDefault="000D416F" w:rsidP="000D416F">
      <w:pPr>
        <w:numPr>
          <w:ilvl w:val="0"/>
          <w:numId w:val="12"/>
        </w:num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Мхи</w:t>
      </w:r>
    </w:p>
    <w:p w:rsidR="000D416F" w:rsidRPr="00A163DD" w:rsidRDefault="000D416F" w:rsidP="000D416F">
      <w:pPr>
        <w:numPr>
          <w:ilvl w:val="0"/>
          <w:numId w:val="12"/>
        </w:num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Шляпочные грибы</w:t>
      </w:r>
    </w:p>
    <w:p w:rsidR="000D416F" w:rsidRPr="00A163DD" w:rsidRDefault="000D416F" w:rsidP="000D416F">
      <w:pPr>
        <w:numPr>
          <w:ilvl w:val="0"/>
          <w:numId w:val="12"/>
        </w:num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Животных</w:t>
      </w:r>
    </w:p>
    <w:p w:rsidR="000D416F" w:rsidRPr="00A163DD" w:rsidRDefault="000D416F" w:rsidP="000D416F">
      <w:pPr>
        <w:numPr>
          <w:ilvl w:val="0"/>
          <w:numId w:val="12"/>
        </w:num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Одноклеточные грибы</w:t>
      </w:r>
    </w:p>
    <w:p w:rsidR="000D416F" w:rsidRPr="00A163DD" w:rsidRDefault="000D416F" w:rsidP="000D416F">
      <w:pPr>
        <w:numPr>
          <w:ilvl w:val="0"/>
          <w:numId w:val="12"/>
        </w:num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entury Gothic" w:hAnsi="Times New Roman" w:cs="Times New Roman"/>
          <w:sz w:val="24"/>
          <w:szCs w:val="24"/>
          <w:lang w:eastAsia="ru-RU"/>
        </w:rPr>
        <w:t>Паразитические и плесневые грибы</w:t>
      </w: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9E0773" w:rsidRDefault="009E0773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9E0773" w:rsidRDefault="009E0773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9E0773" w:rsidRDefault="009E0773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9E0773" w:rsidRDefault="009E0773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9E0773" w:rsidRDefault="009E0773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9E0773" w:rsidRPr="00A163DD" w:rsidRDefault="009E0773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  <w:sectPr w:rsidR="009E0773" w:rsidRPr="00A163DD" w:rsidSect="00864483">
          <w:type w:val="continuous"/>
          <w:pgSz w:w="11906" w:h="16838"/>
          <w:pgMar w:top="1418" w:right="1418" w:bottom="1418" w:left="1418" w:header="709" w:footer="709" w:gutter="0"/>
          <w:cols w:num="2" w:space="720"/>
        </w:sectPr>
      </w:pPr>
    </w:p>
    <w:p w:rsidR="009E0773" w:rsidRPr="009E0773" w:rsidRDefault="000D416F" w:rsidP="009E0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Промежуточная аттестация</w:t>
      </w:r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proofErr w:type="gramStart"/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биологии  в</w:t>
      </w:r>
      <w:proofErr w:type="gramEnd"/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классе</w:t>
      </w:r>
      <w:r w:rsidR="009E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4F97" w:rsidRDefault="006C4F97" w:rsidP="006C4F97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Критерии оценивания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заданий и итоговой работы в целом за курс 6 класса.   За верное выполнение каждого задания части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 работы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 получает 1 балл, максимальное количество баллов – 12 , части  В – 2 балла, максимальное количество баллов – 4 , части С   С1 - 2 балла,   С2 - 3 балла, максимальное количество баллов – 5 </w:t>
      </w:r>
    </w:p>
    <w:p w:rsidR="006C4F97" w:rsidRDefault="006C4F97" w:rsidP="006C4F97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неверный ответ или его отсутствие выставляется 0 баллов. </w:t>
      </w:r>
    </w:p>
    <w:p w:rsidR="006C4F97" w:rsidRDefault="006C4F97" w:rsidP="006C4F97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баллов, которое может получить ученик за выполнение всей работы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  балл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4F97" w:rsidRDefault="006C4F97" w:rsidP="006C4F9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Количество правильных ответов</w:t>
      </w:r>
    </w:p>
    <w:p w:rsidR="006C4F97" w:rsidRDefault="006C4F97" w:rsidP="006C4F9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«5»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21-19</w:t>
      </w:r>
    </w:p>
    <w:p w:rsidR="006C4F97" w:rsidRDefault="006C4F97" w:rsidP="006C4F9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«4»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18-16</w:t>
      </w:r>
    </w:p>
    <w:p w:rsidR="006C4F97" w:rsidRDefault="006C4F97" w:rsidP="006C4F9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15-13</w:t>
      </w:r>
    </w:p>
    <w:p w:rsidR="006C4F97" w:rsidRDefault="006C4F97" w:rsidP="006C4F97">
      <w:p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12-0</w:t>
      </w:r>
    </w:p>
    <w:p w:rsidR="006C4F97" w:rsidRDefault="006C4F97" w:rsidP="006C4F97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E0773" w:rsidRPr="00A163DD" w:rsidRDefault="009E0773" w:rsidP="000D4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416F" w:rsidRPr="00A163DD" w:rsidRDefault="000D416F" w:rsidP="000D41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А.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каждому заданию части А даны несколько ответов, из которых только один верный.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увеличительным  приборам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 относится: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телескоп;   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микроскоп;       в) лупа;      г) компас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2. Хранителем наследственной информации являются: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а)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рибосомы;   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вакуоли;     в) ядро;      г) цитоплазма.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Бактерии – это: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многоклеточные организмы;           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одноклеточные организмы без ядра;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одноклеточные организмы, имеющие ядро;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одноклеточные  паразитические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организмы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Одноклеточная зеленая водоросль: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хлорелла;   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ламинария;     в) спирогира;     г) </w:t>
      </w:r>
      <w:proofErr w:type="spell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улотрикс</w:t>
      </w:r>
      <w:proofErr w:type="spellEnd"/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Тело лишайника называется: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мицелий;   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микориза;   в) слоевище;   г) нет верного ответа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6. Мхи отличаются от других растений тем, что: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они способны питаться отмершими организмами;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тело не имеет тканей и органов;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корни глубоко уходят в почву;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концах верхних ветвей образуется коробочка со спорами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Голосеменные растения отличаются от папоротников: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живут на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суше;   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б) имеют корни и побеги;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образуют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плод;   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г) размножаются семенами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образовании корнеплодов принимает участие корни: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придаточные;   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главный;      в) боковые;      г) боковые и придаточные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Зародыш семени состоит из: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почечки</w:t>
      </w:r>
      <w:proofErr w:type="spell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семядолей;     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зародышевого корешка, стебелька, </w:t>
      </w:r>
      <w:proofErr w:type="spell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почечки</w:t>
      </w:r>
      <w:proofErr w:type="spell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семядолей;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зародышевого корешка, стебелька и </w:t>
      </w:r>
      <w:proofErr w:type="spell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почечки</w:t>
      </w:r>
      <w:proofErr w:type="spellEnd"/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эндосперма и семядолей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10. Цветок – это орган растения, который обеспечивает: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семенное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размножение;   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б) образование гамет;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оплодотворение;   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г) все перечисленное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Фотосинтез происходит в: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цитоплазме;   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ядре;    в) хлоропластах;      г) вакуолях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Корневищами размножаются: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тюльпан;  б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) ландыш;   в) земляника;    г) смородина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В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правильные ответы.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1. Для растений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характерно:  (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три правильных ответа)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автотрофный (фотосинтез) тип питания;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отсутствие клеточной стенки;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наличие хлоропластов;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запасное питательное вещество - гликоген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диффузный ограниченный рост;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рост в течение всей жизни.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В 2. Установите соответствие между видами жилкования листьев и представителями растений.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жилкования                                                                  Представители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1. дуговое                                                                               А.  ландыш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параллельное                                                                      Б. черемуха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сетчатое                                                                              В. овес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Г. пшеница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Д. береза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С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С1. Дайте определение термину «микориза».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С2. Найдите ошибки и исправьте их: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1.Существуют два способа размножения: бесполое и половое.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2.Одноклеточные зеленые водоросли при неблагоприятных условиях размножаются бесполым путем, а при благоприятных – половым.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3.Половое размножение происходит при помощи особых половых клеток – гамет.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4.Различают женские гаметы (сперматозоиды) и мужские гаметы (яйцеклетки).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слиянии половых клеток образуется зигота.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6.У мхов из зиготы на мужском растении образуется коробочка на ножке.</w:t>
      </w: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Промежуточная аттестация</w:t>
      </w:r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proofErr w:type="gramStart"/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биологии  в</w:t>
      </w:r>
      <w:proofErr w:type="gramEnd"/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классе</w:t>
      </w:r>
      <w:r w:rsidR="006C4F9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C4F97" w:rsidRDefault="006C4F97" w:rsidP="000D4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4F97" w:rsidRDefault="006C4F97" w:rsidP="006C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F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оценивания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верное выполнение каждого задания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 получает 1 балл. За неверный ответ или его отсутствие выставляется 0 баллов. Максимальное количество баллов, которое может набрать обучающийся, правильно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выполнивший  задания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 части работы —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 балл.</w:t>
      </w:r>
    </w:p>
    <w:p w:rsidR="006C4F97" w:rsidRDefault="006C4F97" w:rsidP="006C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 верное выполнение каждого задания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 получает 2 балла. Если допущена 1 ошибка выставляется 1 балл. За неверный ответ или его отсутствие выставляется 0 баллов. Максимальное количество баллов, которое может набрать обучающийся, правильно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выполнивший  задания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части работы, —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баллов.</w:t>
      </w:r>
    </w:p>
    <w:p w:rsidR="006C4F97" w:rsidRDefault="006C4F97" w:rsidP="006C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 задания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 части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обучающийся  получает  0-3 баллов. За неверный ответ или его отсутствие выставляется 0 баллов. Максимальное количество баллов, которое может набрать обучающийся, правильно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выполнивший  задания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части работы, —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балла.</w:t>
      </w:r>
    </w:p>
    <w:p w:rsidR="006C4F97" w:rsidRDefault="006C4F97" w:rsidP="006C4F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Максимальное количество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может получить ученик за выполнение всей работы, —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баллов.</w:t>
      </w:r>
    </w:p>
    <w:p w:rsidR="006C4F97" w:rsidRDefault="006C4F97" w:rsidP="006C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перевода баллов в отметки по пятибалльной шкале</w:t>
      </w:r>
    </w:p>
    <w:tbl>
      <w:tblPr>
        <w:tblStyle w:val="24"/>
        <w:tblW w:w="4800" w:type="pct"/>
        <w:tblInd w:w="108" w:type="dxa"/>
        <w:tblLook w:val="01E0" w:firstRow="1" w:lastRow="1" w:firstColumn="1" w:lastColumn="1" w:noHBand="0" w:noVBand="0"/>
      </w:tblPr>
      <w:tblGrid>
        <w:gridCol w:w="1975"/>
        <w:gridCol w:w="2092"/>
        <w:gridCol w:w="2092"/>
        <w:gridCol w:w="2092"/>
        <w:gridCol w:w="1787"/>
      </w:tblGrid>
      <w:tr w:rsidR="006C4F97" w:rsidTr="006C4F97"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97" w:rsidRDefault="006C4F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Отметка   по</w:t>
            </w:r>
          </w:p>
          <w:p w:rsidR="006C4F97" w:rsidRDefault="006C4F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пятибалльной шкале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97" w:rsidRDefault="006C4F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97" w:rsidRDefault="006C4F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97" w:rsidRDefault="006C4F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97" w:rsidRDefault="006C4F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6C4F97" w:rsidTr="006C4F97"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97" w:rsidRDefault="006C4F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97" w:rsidRDefault="006C4F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Менее 12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97" w:rsidRDefault="006C4F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97" w:rsidRDefault="006C4F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19-24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F97" w:rsidRDefault="006C4F9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25-30</w:t>
            </w:r>
          </w:p>
        </w:tc>
      </w:tr>
    </w:tbl>
    <w:p w:rsidR="006C4F97" w:rsidRPr="00A163DD" w:rsidRDefault="006C4F97" w:rsidP="006C4F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416F" w:rsidRPr="00A163DD" w:rsidRDefault="000D416F" w:rsidP="000D416F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Часть А. Выберите один правильный ответ на вопрос: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А1. По способу питания животные являются: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автотрофами    б) гетеротрофами    в) </w:t>
      </w:r>
      <w:proofErr w:type="spellStart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хемотрофами</w:t>
      </w:r>
      <w:proofErr w:type="spellEnd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г) все ответы верны.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А2. Раздел биологии, изучающий животных, называют: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ботаника    б) зоология      в) генетика    г) эмбриология.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proofErr w:type="gramStart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3.Органоидом</w:t>
      </w:r>
      <w:proofErr w:type="gramEnd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движения у амебы служат: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жгутики    б) </w:t>
      </w:r>
      <w:proofErr w:type="gramStart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ложноножки  в</w:t>
      </w:r>
      <w:proofErr w:type="gramEnd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реснички   г) конечности.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А4. Днем питается как растение, в темноте питается как животное: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амеба   б) инфузория-туфелька    в) эвглена зеленая   г) споровики.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А5. Тело кишечнополостных образовано: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из 1 слоя клеток   б) из 2 слоев клеток   в) одной клеткой   г) из 3 слоев клеток.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А6. Бычий цепень относится: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Типу Кольчатые черви    б) Типу Плоские черви  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Типу Круглые черви.        г) Типу Кишечнополостные.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А7. У паразитических червей покровы тела: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снабжены ресничками      б) состоят из хитина               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не растворяются пищеварительными соками   г) покрыты слизью.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А8. К Классу Головоногие моллюски относятся: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виноградная улитка       б) беззубка       в) осьминог   г) гидра пресноводная.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А9. Снаружи тело членистоногих покрыто: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кутикулой из хитина      б) тонкой кожей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кожей с роговыми чешуйками   г) слизью.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А10. Внекишечное пищеварение характерно: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для речного рака       б) для паука      в) для жука   г) для беззубки.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А11. Продуценты в биоценозе: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растения      б) животные      в) бактерии    г) грибы.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А12. Заражение человека аскаридой происходит при употреблении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немытых овощей                           б) воды из стоячего водоема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плохо прожаренной говядины       г) все ответы верны.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А13. Для хрящевых рыб характерно: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плавательный пузырь, костный скелет        б) нет плавательного пузыря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скелет хрящевой                                             г) все ответы верны.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А14.Органы дыхания у земноводных: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жабры      б) легкие      в) кожа, легкие    г) все ответы верны.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А15. Пищеварительная система у лягушки заканчивается: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клоакой      б) анальным отверстием     в) мочевым пузырем   г) кишечником.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А16. Для пресмыкающихся характерно: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внутреннее оплодотворение        б) наружное оплодотворение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в) живорождение           г) партеногенез.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А17. Воздушные мешки имеются у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птиц      б) рыб      в) млекопитающих    г) у всех позвоночных.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А18. Киль у птиц – это вырост: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большой берцовой кости    б) грудины    в) лопатки   г) ключицы.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А19. Позвоночник у млекопитающих состоит из отделов: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шейный, грудной, хвостовой        б) шейный, поясничный, хвостовой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в) шейный, грудной, поясничный, </w:t>
      </w:r>
      <w:proofErr w:type="gramStart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крестцовый,  хвостовой</w:t>
      </w:r>
      <w:proofErr w:type="gramEnd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г) шейный, крестцовый, хвостовой.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А20. Случаи возврата к предкам: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рудименты     б) атавизмы    в) гомологи    г) аналоги.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А21. Четырехкамерное сердце имеют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а) </w:t>
      </w:r>
      <w:proofErr w:type="gramStart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рыбы  б</w:t>
      </w:r>
      <w:proofErr w:type="gramEnd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млекопитающие     в) пресмыкающиеся   г) ланцетник.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Часть В.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В1. Выберите три правильных ответа из шести: </w:t>
      </w: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насекомых с полным превращением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три стадии развития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четыре стадии развития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личинка похожа на взрослое насекомое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личинка отличается от взрослого насекомого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за стадией личинки следует стадия куколки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во взрослое насекомое превращается личинка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В2. Установите соответствие между особенностью строения членистоногих и классом, для которого она характерна.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ОСОБЕННОСТЬ СТРОЕНИЯ ЧЛЕНИСТОНОГИХ                     КЛАСС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A) отделы тела: голова, грудь, брюшко                                          1) Паукообразные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3 пары ходильных ног                                                                  2) Насекомые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B) наличие паутинных желез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4 пары ходильных ног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отделы тела: головогрудь, брюшко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 наличие усиков</w:t>
      </w:r>
    </w:p>
    <w:tbl>
      <w:tblPr>
        <w:tblStyle w:val="24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567"/>
        <w:gridCol w:w="567"/>
        <w:gridCol w:w="567"/>
        <w:gridCol w:w="567"/>
        <w:gridCol w:w="567"/>
      </w:tblGrid>
      <w:tr w:rsidR="000D416F" w:rsidRPr="00A163DD" w:rsidTr="00E46B1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3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3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3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3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3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163D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</w:p>
        </w:tc>
      </w:tr>
      <w:tr w:rsidR="000D416F" w:rsidRPr="00A163DD" w:rsidTr="00E46B1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В3. Установите последовательность появления групп хордовых животных в процессе эволюции: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А) Млекопитающие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Б) Пресмыкающиеся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В) Рыбы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Г) Птицы 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 Бесчерепные хордовые</w:t>
      </w: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tbl>
      <w:tblPr>
        <w:tblStyle w:val="2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709"/>
      </w:tblGrid>
      <w:tr w:rsidR="000D416F" w:rsidRPr="00A163DD" w:rsidTr="00E46B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6F" w:rsidRPr="00A163DD" w:rsidRDefault="000D416F" w:rsidP="00E46B1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Часть С.  </w:t>
      </w: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Дайте полный свободный ответ на вопрос: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С1. Назовите не менее трёх </w:t>
      </w:r>
      <w:proofErr w:type="gramStart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признаков</w:t>
      </w:r>
      <w:proofErr w:type="gramEnd"/>
      <w:r w:rsidRPr="00A163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отличающих строение Пресмыкающихся и Млекопитающих.</w:t>
      </w:r>
    </w:p>
    <w:p w:rsidR="000D416F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p w:rsidR="000D416F" w:rsidRDefault="000D416F" w:rsidP="000D4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Промежуточная аттестация</w:t>
      </w:r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proofErr w:type="gramStart"/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биологии  в</w:t>
      </w:r>
      <w:proofErr w:type="gramEnd"/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классе</w:t>
      </w:r>
    </w:p>
    <w:p w:rsidR="006C4F97" w:rsidRDefault="006C4F97" w:rsidP="006C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Критерии оценивания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отдельных заданий и итоговой работы по биологии в 8 классе</w:t>
      </w:r>
    </w:p>
    <w:p w:rsidR="006C4F97" w:rsidRDefault="006C4F97" w:rsidP="006C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верное выполнение каждого задания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части 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работы учащийся получает 1 балл, максимальное количество баллов –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части 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2 балла, максимальное количество баллов –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части 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С1 - 2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балла,,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С2 - 3 балла, максимальное количество баллов –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За неверный ответ или его отсутствие выставляется 0 баллов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Максимальное количество баллов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которое может получить ученик за выполнение всей работы –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28 баллов.</w:t>
      </w:r>
    </w:p>
    <w:p w:rsidR="006C4F97" w:rsidRDefault="006C4F97" w:rsidP="006C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Критерии оценивания</w:t>
      </w:r>
    </w:p>
    <w:p w:rsidR="006C4F97" w:rsidRDefault="006C4F97" w:rsidP="006C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Оценка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5»     </w:t>
      </w:r>
      <w:r w:rsidR="001D394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«4»    </w:t>
      </w:r>
      <w:r w:rsidR="001D394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«3»     </w:t>
      </w:r>
      <w:r w:rsidR="001D394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«2»</w:t>
      </w:r>
    </w:p>
    <w:p w:rsidR="006C4F97" w:rsidRDefault="006C4F97" w:rsidP="006C4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Количество   правильных    ответов           28 -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25  </w:t>
      </w:r>
      <w:r w:rsidR="001D394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24 – 20   </w:t>
      </w:r>
      <w:r w:rsidR="001D394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19 – 15  </w:t>
      </w:r>
      <w:r w:rsidR="001D394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 – 0</w:t>
      </w:r>
    </w:p>
    <w:p w:rsidR="006C4F97" w:rsidRPr="00A163DD" w:rsidRDefault="006C4F97" w:rsidP="006C4F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Часть А.  </w:t>
      </w:r>
      <w:r w:rsidRPr="00A163DD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При выполнении заданий А1 – А15 выберите один правильный ответ.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А1. Особенность строения клеток эпителиальной ткани: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Клетки сомкнуты в ряды, межклеточное вещество почти отсутствует;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межклеточном веществе разбросаны отдельные клетки;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3) Клетки имеют многочисленные отростки;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4) Клетки ткани представляют собой многоядерные волокна.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А2. </w:t>
      </w: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Затылочная кость соединяется с теменной: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подвижно;2) неподвижно;3) полуподвижно;4) с помощью сустава.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А3. </w:t>
      </w: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Мягкую ткань между телом и шиной помещают для того, чтобы: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шина не давила на поврежденный участок и не вызывала боли;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2) избежать инфицирования места перелома;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3) согреть поврежденную часть тела;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4) к поврежденному участку тела поступало больше кислорода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А4. </w:t>
      </w: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Лейкоциты человека, в отличие от эритроцитов: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передвигаются пассивно с током крови;2) способны активно передвигаться;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3) не могут проникать сквозь стенки капилляров;4) передвигаются с помощью ресничек.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А5. </w:t>
      </w: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Самое высокое давление крови у человека в: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капиллярах;2) крупных венах;3) аорте;4) мелких артериях.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А6. Значение дыхания состоит в обеспечении организма: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энергией;2) строительным материалом;3) запасными питательными веществами;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4) витаминами.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А7. </w:t>
      </w: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Согревание воздуха в дыхательных путях происходит благодаря тому, что: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их стенки выстланы ресничным эпителием;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2) в их стенках располагаются железы, выделяющие слизь;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3) в их стенках разветвляются мелкие кровеносные сосуды;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4) у человека в легкие воздух поступает медленно.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А8. В каком отделе пищеварительного канала начинается химическая обработка пищи: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в ротовой полости;2) в пищеводе;3) в желудке;4) в тонком кишечнике.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А9. Под действием пепсина расщепляются: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Углеводы;2) Жиры;3) Белки;4) Все перечисленные органические вещества.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А10. Отсутствие витаминов в пище человека приводит к нарушению обмена веществ, так как витамины участвуют в образовании: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углеводов;2) нуклеиновых кислот;3) ферментов;4) минеральных солей.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А11. К железам внутренней секреции относятся: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Сальные, потовые, слюнные;2) Гипофиз, надпочечники, щитовидная железа;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3) Поджелудочная, половые4) Эпифиз, желудочные, печень.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А12. Скопления тел нейронов вне центральной нервной системы образуют: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нервы;2) нервные узлы;3) спинной мозг;4) вегетативную нервную систему.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А13</w:t>
      </w:r>
      <w:r w:rsidRPr="00A163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Рефлексы в организме животного и человека осуществляются с помощью: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ферментов;2) гормонов;3) витаминов;4) рефлекторных дуг.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А14. Отдел головного мозга, обеспечивающий равновесие тела и координацию движений: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продолговатый;2) средний;3) промежуточный;4) мозжечок.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А15. Оболочка глаза, в которой расположены палочки и колбочки: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белочная оболочка;2) сосудистая оболочка;3) сетчатка;4) хрусталик.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Часть В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При выполнении заданий В1 – В2 выберите три правильных ответа. В задании В3 запишите последовательность этапов. В задании В4 установите соответствие.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В1. </w:t>
      </w: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При окислении белков в клетках тела образуются конечные продукты: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аминокислоты;2) глюкоза;3) глицерин;4) вода;5) углекислый газ;6) мочевина.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В2. </w:t>
      </w: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После предупредительной прививки: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антитела сыворотки уничтожают микробы;2) в организме вырабатываются ферменты;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3) организм заболевает в легкой форме;4) в организме образуются антитела;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5) происходит свертывание крови;6) погибают возбудители заболеваний.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В3. </w:t>
      </w: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Установите соответствие между отделами пищеварительного канала и проходящими в них процессами: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Процессы пищеварения                                                Отделы: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1) Обработка пищевой массы желчью.                      А. Желудок</w:t>
      </w:r>
    </w:p>
    <w:p w:rsidR="000D416F" w:rsidRPr="00A163DD" w:rsidRDefault="000D416F" w:rsidP="000D416F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2) Первичное расщепление                                         Б. Тонкий кишечник</w:t>
      </w:r>
    </w:p>
    <w:p w:rsidR="000D416F" w:rsidRPr="00A163DD" w:rsidRDefault="000D416F" w:rsidP="000D416F">
      <w:pPr>
        <w:tabs>
          <w:tab w:val="left" w:pos="61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белков.                                                                           В. Толстый кишечник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3) Интенсивное всасывание питательных веществ ворсинками.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4) Расщепление клетчатки.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5) Завершение расщепления белков, углеводов, жиров.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В4. Укажите последовательность движения крови по большому </w:t>
      </w:r>
      <w:proofErr w:type="spellStart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кругукровообращения</w:t>
      </w:r>
      <w:proofErr w:type="spellEnd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человека.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 Левый </w:t>
      </w:r>
      <w:proofErr w:type="spellStart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желудочек.Б</w:t>
      </w:r>
      <w:proofErr w:type="spellEnd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Капилляры.В</w:t>
      </w:r>
      <w:proofErr w:type="spellEnd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Правое </w:t>
      </w:r>
      <w:proofErr w:type="spellStart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предсердие.Г</w:t>
      </w:r>
      <w:proofErr w:type="spellEnd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Артерии.Д</w:t>
      </w:r>
      <w:proofErr w:type="spellEnd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Вены.Е</w:t>
      </w:r>
      <w:proofErr w:type="spellEnd"/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. Аорта.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Часть С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Дайте полный развернутый ответ на вопрос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С1. </w:t>
      </w: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Какие особенности строения кожи способствуют снижению температуры</w:t>
      </w:r>
    </w:p>
    <w:p w:rsidR="000D416F" w:rsidRPr="00A163DD" w:rsidRDefault="000D416F" w:rsidP="000D4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тела?</w:t>
      </w:r>
    </w:p>
    <w:p w:rsidR="000D416F" w:rsidRPr="00A163DD" w:rsidRDefault="000D416F" w:rsidP="000D41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Calibri" w:hAnsi="Times New Roman" w:cs="Times New Roman"/>
          <w:sz w:val="24"/>
          <w:szCs w:val="24"/>
          <w:lang w:eastAsia="ru-RU"/>
        </w:rPr>
        <w:t>С2. Как осуществляется регуляция дыхания?</w:t>
      </w: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945" w:rsidRDefault="000D416F" w:rsidP="001D3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Промежуточная аттестация</w:t>
      </w:r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proofErr w:type="gramStart"/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биологии  в</w:t>
      </w:r>
      <w:proofErr w:type="gramEnd"/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A16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классе</w:t>
      </w:r>
    </w:p>
    <w:p w:rsidR="001D3945" w:rsidRDefault="001D3945" w:rsidP="001D3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  <w:r w:rsidRPr="001D39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Критерии оценки: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8"/>
        <w:gridCol w:w="1367"/>
        <w:gridCol w:w="2055"/>
        <w:gridCol w:w="1080"/>
        <w:gridCol w:w="1260"/>
        <w:gridCol w:w="1075"/>
        <w:gridCol w:w="1368"/>
      </w:tblGrid>
      <w:tr w:rsidR="001D3945" w:rsidTr="001D3945"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кол-во баллов за одно задание</w:t>
            </w:r>
          </w:p>
        </w:tc>
        <w:tc>
          <w:tcPr>
            <w:tcW w:w="4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</w:tr>
      <w:tr w:rsidR="001D3945" w:rsidTr="001D3945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ЧастьВ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ЧастьС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ЧастьВ</w:t>
            </w:r>
            <w:proofErr w:type="spellEnd"/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ЧастьС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работа</w:t>
            </w:r>
          </w:p>
        </w:tc>
      </w:tr>
      <w:tr w:rsidR="001D3945" w:rsidTr="001D3945"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945" w:rsidRDefault="001D3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1D3945" w:rsidRDefault="001D3945" w:rsidP="001D3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D3945" w:rsidRDefault="001D3945" w:rsidP="001D3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За верное выполнение каждого задания части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балл. За верное выполнение заданий части В – по 2 балла. За верно выполненное задание части С – 3 балла. За неверный ответ или его отсутствие 0 баллов. Максимальная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балла. Обучающийся получает оценку «3», набрав не менее 40% баллов (10 баллов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 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 до 80% (от 14 до 17 баллов) – «4»;  от 81 до 100% (от18 до 22 баллов)  - «5».</w:t>
      </w:r>
    </w:p>
    <w:p w:rsidR="000D416F" w:rsidRDefault="000D416F" w:rsidP="000D4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416F" w:rsidRPr="00A163DD" w:rsidRDefault="000D416F" w:rsidP="000D416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Выберите один ответ из четырёх.</w:t>
      </w:r>
    </w:p>
    <w:p w:rsidR="000D416F" w:rsidRPr="00A163DD" w:rsidRDefault="000D416F" w:rsidP="000D416F">
      <w:pPr>
        <w:spacing w:after="0" w:line="240" w:lineRule="auto"/>
        <w:ind w:left="-54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А1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называется длительный исторический процесс развития природы?  </w:t>
      </w:r>
    </w:p>
    <w:p w:rsidR="000D416F" w:rsidRPr="00A163DD" w:rsidRDefault="000D416F" w:rsidP="000D416F">
      <w:pPr>
        <w:spacing w:after="0" w:line="240" w:lineRule="auto"/>
        <w:ind w:left="-540" w:right="-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1)антропогенез   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2)онтогенез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3)эволюция    4)биогенез</w:t>
      </w: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А2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какие группы делятся живые организмы по типу клеток?                                                                                        1) прокариоты и эукариоты                           2) аэробы и анаэробы                                                                                     3) автотрофы и гетеротрофы                         4) одноклеточные и многоклеточные</w:t>
      </w:r>
    </w:p>
    <w:p w:rsidR="000D416F" w:rsidRPr="00A163DD" w:rsidRDefault="000D416F" w:rsidP="000D416F">
      <w:pPr>
        <w:spacing w:after="0" w:line="240" w:lineRule="auto"/>
        <w:ind w:left="57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А3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учёный считается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основоположником  генетики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                                                                                           1) </w:t>
      </w:r>
      <w:proofErr w:type="spell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А.М.Сеченов</w:t>
      </w:r>
      <w:proofErr w:type="spell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2) </w:t>
      </w:r>
      <w:proofErr w:type="spell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Т.Морган</w:t>
      </w:r>
      <w:proofErr w:type="spell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3) </w:t>
      </w:r>
      <w:proofErr w:type="spell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Г.Мендель</w:t>
      </w:r>
      <w:proofErr w:type="spell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4) </w:t>
      </w:r>
      <w:proofErr w:type="spell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Н.И.Вавилов</w:t>
      </w:r>
      <w:proofErr w:type="spellEnd"/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А4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чём заключается сущность митоза?                                                                                                                       1) в делении клеток надвое </w:t>
      </w:r>
    </w:p>
    <w:p w:rsidR="000D416F" w:rsidRPr="00A163DD" w:rsidRDefault="000D416F" w:rsidP="000D416F">
      <w:pPr>
        <w:spacing w:after="0" w:line="240" w:lineRule="auto"/>
        <w:ind w:left="-54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2) в точной передаче дочерним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клеткам  набора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хромосом от материнской клетки  </w:t>
      </w:r>
    </w:p>
    <w:p w:rsidR="000D416F" w:rsidRPr="00A163DD" w:rsidRDefault="000D416F" w:rsidP="000D416F">
      <w:pPr>
        <w:spacing w:after="0" w:line="240" w:lineRule="auto"/>
        <w:ind w:left="57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образовании гамет, имеющих половинный набор хромосом по сравнению с </w:t>
      </w:r>
    </w:p>
    <w:p w:rsidR="000D416F" w:rsidRPr="00A163DD" w:rsidRDefault="000D416F" w:rsidP="000D416F">
      <w:pPr>
        <w:spacing w:after="0" w:line="240" w:lineRule="auto"/>
        <w:ind w:left="57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материнской клеткой   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образовании зиготы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А5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Одноклеточные организмы, не имеющие оформленного ядра, это                                                                     1) грибы   2)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водоросли  3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простейшие  4) бактерии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А6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Взаимовыгодные отношения организмов в биоценозе называются                                                                       1) </w:t>
      </w:r>
      <w:proofErr w:type="gram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конкуренцией  2</w:t>
      </w:r>
      <w:proofErr w:type="gram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симбиозом  3) паразитизмом   4) </w:t>
      </w:r>
      <w:proofErr w:type="spell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квартиранством</w:t>
      </w:r>
      <w:proofErr w:type="spellEnd"/>
    </w:p>
    <w:p w:rsidR="000D416F" w:rsidRPr="00A163DD" w:rsidRDefault="000D416F" w:rsidP="000D416F">
      <w:pPr>
        <w:spacing w:after="0" w:line="240" w:lineRule="auto"/>
        <w:ind w:left="57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А7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абиотическим факторам среды относятся                                                                                                        1) свет и влажность                              2) влияние человека                                                                                           3) болезни, вызванные бактериями    4) межвидовая конкуренция</w:t>
      </w:r>
    </w:p>
    <w:p w:rsidR="000D416F" w:rsidRPr="00A163DD" w:rsidRDefault="000D416F" w:rsidP="000D416F">
      <w:pPr>
        <w:spacing w:after="0" w:line="240" w:lineRule="auto"/>
        <w:ind w:left="57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А8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Покрытосеменные растения можно узнать по наличию                                                                                                  1) в клетках хлоропластов     2) цветов и плодов      3) семян      4) листьев и стеблей</w:t>
      </w:r>
    </w:p>
    <w:p w:rsidR="000D416F" w:rsidRPr="00A163DD" w:rsidRDefault="000D416F" w:rsidP="000D416F">
      <w:pPr>
        <w:spacing w:after="0" w:line="240" w:lineRule="auto"/>
        <w:ind w:left="57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А9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вещества ускоряют образование сложных органических соединений в клетке?                                    1) антитела     2) гормоны     3) ферменты     4) витамины</w:t>
      </w:r>
    </w:p>
    <w:p w:rsidR="000D416F" w:rsidRPr="00A163DD" w:rsidRDefault="000D416F" w:rsidP="000D416F">
      <w:pPr>
        <w:spacing w:after="0" w:line="240" w:lineRule="auto"/>
        <w:ind w:left="57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А10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основе каких реакций обмена лежит матричный синтез?                                                                            1) образование белков из аминокислот          2) синтеза молекул АТФ                                                                   3) образование липидов         4) образование глюкозы из углекислого газа и воды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А11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Определите правильно составленную цепь питания                                                                                         1) растение – ястреб – скворец – саранча         2) растение – скворец – саранча – ястреб                                         3) растение – саранча – скворец – ястреб         4) ястреб – скворец – саранча – растение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А12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Приспособленность организмов к среде обитания – это                                                                       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1) причина эволюции            2) изменение организмов под воздействием среды                                                    3) результат эволюции          4) воспроизведение себе подобных</w:t>
      </w:r>
    </w:p>
    <w:p w:rsidR="000D416F" w:rsidRPr="00A163DD" w:rsidRDefault="000D416F" w:rsidP="000D416F">
      <w:pPr>
        <w:spacing w:after="0" w:line="240" w:lineRule="auto"/>
        <w:ind w:left="57" w:right="-8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задании В</w:t>
      </w:r>
      <w:proofErr w:type="gramStart"/>
      <w:r w:rsidRPr="00A163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 выберите</w:t>
      </w:r>
      <w:proofErr w:type="gramEnd"/>
      <w:r w:rsidRPr="00A163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три верных ответа из шести и запишите их.</w:t>
      </w:r>
    </w:p>
    <w:p w:rsidR="000D416F" w:rsidRPr="00A163DD" w:rsidRDefault="000D416F" w:rsidP="000D416F">
      <w:pPr>
        <w:spacing w:after="0" w:line="240" w:lineRule="auto"/>
        <w:ind w:left="57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В1.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Выберите черты и примеры полового размножения организмов.                                                                     А) потомство генетически уникально                                                                                                                         Б) потомство – точные копии родителей                                                                                                                       В)  размножение картофеля клубнями                                                                                                                          Г) размножение картофеля семенами                                                                                                                         Д) потомство может развиваться из соматических клеток                                                                                                  Е) размножение хвощей и папоротников спорами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 задании В2 и запишите все буквы в нужной последовательности в таблицу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В2.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Установите соподчинение систематических категорий, начиная с наименьшей.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класс Паукообразные                                               Б) род Крестовик                                                                                В) отряд Пауки                                                               Г) тип Членистоногие                                                                   Д) семейство Пауки-</w:t>
      </w:r>
      <w:proofErr w:type="spellStart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кругопряды</w:t>
      </w:r>
      <w:proofErr w:type="spellEnd"/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Е) класс Паукообразные.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Задания со свободным ответом.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С1. 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каких компонентов состоит любая экологическая система?</w:t>
      </w:r>
    </w:p>
    <w:p w:rsidR="000D416F" w:rsidRPr="00A163DD" w:rsidRDefault="000D416F" w:rsidP="000D416F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С2.</w:t>
      </w:r>
      <w:r w:rsidRPr="00A16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Дайте характеристику царству растений.</w:t>
      </w:r>
    </w:p>
    <w:p w:rsidR="000D416F" w:rsidRDefault="000D416F" w:rsidP="000D4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416F" w:rsidRPr="00A163DD" w:rsidRDefault="000D416F" w:rsidP="000D41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416F" w:rsidRPr="00A163DD" w:rsidRDefault="000D416F" w:rsidP="000D416F">
      <w:pPr>
        <w:spacing w:after="0" w:line="240" w:lineRule="auto"/>
        <w:ind w:right="220"/>
        <w:jc w:val="both"/>
        <w:rPr>
          <w:rFonts w:ascii="Times New Roman" w:eastAsia="Century Gothic" w:hAnsi="Times New Roman" w:cs="Times New Roman"/>
          <w:sz w:val="24"/>
          <w:szCs w:val="24"/>
          <w:lang w:eastAsia="ru-RU"/>
        </w:rPr>
      </w:pPr>
    </w:p>
    <w:sectPr w:rsidR="000D416F" w:rsidRPr="00A163DD" w:rsidSect="000D41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CFA" w:rsidRDefault="00865CFA">
      <w:pPr>
        <w:spacing w:after="0" w:line="240" w:lineRule="auto"/>
      </w:pPr>
      <w:r>
        <w:separator/>
      </w:r>
    </w:p>
  </w:endnote>
  <w:endnote w:type="continuationSeparator" w:id="0">
    <w:p w:rsidR="00865CFA" w:rsidRDefault="00865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6D9" w:rsidRDefault="00865C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CFA" w:rsidRDefault="00865CFA">
      <w:pPr>
        <w:spacing w:after="0" w:line="240" w:lineRule="auto"/>
      </w:pPr>
      <w:r>
        <w:separator/>
      </w:r>
    </w:p>
  </w:footnote>
  <w:footnote w:type="continuationSeparator" w:id="0">
    <w:p w:rsidR="00865CFA" w:rsidRDefault="00865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B6F36"/>
    <w:multiLevelType w:val="hybridMultilevel"/>
    <w:tmpl w:val="8D3014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45"/>
        </w:tabs>
        <w:ind w:left="6345" w:hanging="360"/>
      </w:pPr>
      <w:rPr>
        <w:rFonts w:cs="Times New Roman"/>
      </w:rPr>
    </w:lvl>
  </w:abstractNum>
  <w:abstractNum w:abstractNumId="1" w15:restartNumberingAfterBreak="0">
    <w:nsid w:val="1EB367E7"/>
    <w:multiLevelType w:val="hybridMultilevel"/>
    <w:tmpl w:val="B7B2AE2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0EF00CE"/>
    <w:multiLevelType w:val="hybridMultilevel"/>
    <w:tmpl w:val="08842FD0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B57D00"/>
    <w:multiLevelType w:val="hybridMultilevel"/>
    <w:tmpl w:val="59DA7518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5F31539"/>
    <w:multiLevelType w:val="hybridMultilevel"/>
    <w:tmpl w:val="9ED6DFA8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5943BBB"/>
    <w:multiLevelType w:val="hybridMultilevel"/>
    <w:tmpl w:val="477A686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6FE20C9C"/>
    <w:multiLevelType w:val="hybridMultilevel"/>
    <w:tmpl w:val="01488D16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5D834C8"/>
    <w:multiLevelType w:val="hybridMultilevel"/>
    <w:tmpl w:val="16E6E58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9197A02"/>
    <w:multiLevelType w:val="hybridMultilevel"/>
    <w:tmpl w:val="02224C0C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9C6729F"/>
    <w:multiLevelType w:val="hybridMultilevel"/>
    <w:tmpl w:val="F7365B34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7C6A3A37"/>
    <w:multiLevelType w:val="hybridMultilevel"/>
    <w:tmpl w:val="FCDC4484"/>
    <w:lvl w:ilvl="0" w:tplc="041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DA455D3"/>
    <w:multiLevelType w:val="hybridMultilevel"/>
    <w:tmpl w:val="AD1EC762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CAA"/>
    <w:rsid w:val="000D416F"/>
    <w:rsid w:val="001D3945"/>
    <w:rsid w:val="00383CAA"/>
    <w:rsid w:val="006C4F97"/>
    <w:rsid w:val="0074228C"/>
    <w:rsid w:val="00865CFA"/>
    <w:rsid w:val="009E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8BDDE"/>
  <w15:chartTrackingRefBased/>
  <w15:docId w15:val="{D376A608-A269-4FB6-8CED-093E5001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1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0D416F"/>
  </w:style>
  <w:style w:type="paragraph" w:styleId="a4">
    <w:name w:val="footer"/>
    <w:basedOn w:val="a"/>
    <w:link w:val="a3"/>
    <w:uiPriority w:val="99"/>
    <w:unhideWhenUsed/>
    <w:rsid w:val="000D4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0D416F"/>
  </w:style>
  <w:style w:type="table" w:customStyle="1" w:styleId="24">
    <w:name w:val="Сетка таблицы24"/>
    <w:basedOn w:val="a1"/>
    <w:uiPriority w:val="39"/>
    <w:rsid w:val="000D416F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Камалеева О.В</dc:creator>
  <cp:keywords/>
  <dc:description/>
  <cp:lastModifiedBy>Камалеева О.В</cp:lastModifiedBy>
  <cp:revision>3</cp:revision>
  <dcterms:created xsi:type="dcterms:W3CDTF">2021-09-08T05:28:00Z</dcterms:created>
  <dcterms:modified xsi:type="dcterms:W3CDTF">2021-09-08T07:09:00Z</dcterms:modified>
</cp:coreProperties>
</file>